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AC" w:rsidRPr="00391B44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91B44">
        <w:rPr>
          <w:rFonts w:ascii="Times New Roman" w:hAnsi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D749AC" w:rsidRPr="00391B44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91B44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D749AC" w:rsidRPr="00391B44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91B44">
        <w:rPr>
          <w:rFonts w:ascii="Times New Roman" w:hAnsi="Times New Roman"/>
          <w:b/>
          <w:sz w:val="28"/>
          <w:szCs w:val="28"/>
          <w:lang w:val="kk-KZ"/>
        </w:rPr>
        <w:t>«5В020600 – Дінтану»</w:t>
      </w:r>
      <w:r w:rsidRPr="00391B44">
        <w:rPr>
          <w:b/>
          <w:sz w:val="28"/>
          <w:szCs w:val="28"/>
          <w:lang w:val="kk-KZ"/>
        </w:rPr>
        <w:t xml:space="preserve"> </w:t>
      </w:r>
      <w:r w:rsidRPr="00391B44">
        <w:rPr>
          <w:rFonts w:ascii="Times New Roman" w:hAnsi="Times New Roman"/>
          <w:b/>
          <w:bCs/>
          <w:sz w:val="28"/>
          <w:szCs w:val="28"/>
          <w:lang w:val="kk-KZ"/>
        </w:rPr>
        <w:t>мамандығы</w:t>
      </w:r>
      <w:r w:rsidR="00391B44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</w:t>
      </w:r>
      <w:r w:rsidRPr="00391B44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</w:t>
      </w:r>
      <w:r w:rsidR="00A82213" w:rsidRPr="00391B44">
        <w:rPr>
          <w:rFonts w:ascii="Times New Roman" w:hAnsi="Times New Roman"/>
          <w:b/>
          <w:bCs/>
          <w:sz w:val="28"/>
          <w:szCs w:val="28"/>
          <w:lang w:val="kk-KZ"/>
        </w:rPr>
        <w:t xml:space="preserve"> тақырыптары</w:t>
      </w:r>
    </w:p>
    <w:p w:rsidR="00D749AC" w:rsidRPr="00391B44" w:rsidRDefault="00D749AC" w:rsidP="00D749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91B44">
        <w:rPr>
          <w:rFonts w:ascii="Times New Roman" w:hAnsi="Times New Roman"/>
          <w:b/>
          <w:sz w:val="28"/>
          <w:szCs w:val="28"/>
          <w:lang w:val="kk-KZ"/>
        </w:rPr>
        <w:t>RRH-G 3513 - «</w:t>
      </w:r>
      <w:r w:rsidRPr="00391B44">
        <w:rPr>
          <w:rFonts w:ascii="Times New Roman" w:hAnsi="Times New Roman"/>
          <w:b/>
          <w:bCs/>
          <w:sz w:val="28"/>
          <w:szCs w:val="28"/>
          <w:lang w:val="kk-KZ"/>
        </w:rPr>
        <w:t>Сөйлеу шешендігі: хутба - гомилетика</w:t>
      </w:r>
      <w:r w:rsidRPr="00391B44">
        <w:rPr>
          <w:rFonts w:ascii="Times New Roman" w:hAnsi="Times New Roman"/>
          <w:b/>
          <w:sz w:val="28"/>
          <w:szCs w:val="28"/>
          <w:lang w:val="kk-KZ"/>
        </w:rPr>
        <w:t xml:space="preserve">»  </w:t>
      </w:r>
    </w:p>
    <w:p w:rsidR="00D749AC" w:rsidRPr="00391B44" w:rsidRDefault="00D749AC" w:rsidP="00D749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7371"/>
      </w:tblGrid>
      <w:tr w:rsidR="00D749AC" w:rsidRPr="000B5E4D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D749AC" w:rsidRPr="000324C0" w:rsidRDefault="00D749AC" w:rsidP="003B1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Атаулары</w:t>
            </w:r>
          </w:p>
        </w:tc>
      </w:tr>
      <w:tr w:rsidR="00D749AC" w:rsidRPr="00391B44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Қоғамдағы шешендік өнер мағынасы</w:t>
            </w:r>
          </w:p>
        </w:tc>
      </w:tr>
      <w:tr w:rsidR="00D749AC" w:rsidRPr="00391B44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Ежелгі Гректік сөйлеу шешендігі: софистер, Горгий, Сократ, Платон, Демосфен. «Сөйлеу шешендігі» Шешендік өнер Аристотельдің бірінші теориясы ретінде.</w:t>
            </w:r>
          </w:p>
        </w:tc>
      </w:tr>
      <w:tr w:rsidR="00D749AC" w:rsidRPr="000324C0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Ежелгі</w:t>
            </w: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Римдік сөйлеу шешендігі</w:t>
            </w: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: Цицеронның сөйлеу шешендік тамашалығы. Квинтилианның «Сөйлеу шешендік нұсқаулары». Марка Тулия Цицеронның шешендік өнер дамуындағы рөлі мен маңызы</w:t>
            </w:r>
          </w:p>
        </w:tc>
      </w:tr>
      <w:tr w:rsidR="00D749AC" w:rsidRPr="000324C0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Қоғамдық проекциясы және жалпы шешендік принциптері.</w:t>
            </w:r>
          </w:p>
        </w:tc>
      </w:tr>
      <w:tr w:rsidR="00D749AC" w:rsidRPr="000B5E4D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Сөйлеу шешендігінің принциптері</w:t>
            </w:r>
          </w:p>
        </w:tc>
      </w:tr>
      <w:tr w:rsidR="00D749AC" w:rsidRPr="000B5E4D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tabs>
                <w:tab w:val="left" w:pos="93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Гомилетика пәні және маңыздылығы</w:t>
            </w:r>
          </w:p>
        </w:tc>
      </w:tr>
      <w:tr w:rsidR="00D749AC" w:rsidRPr="000324C0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Уағыз айту - шіркеулік-діни қызмет ретінде</w:t>
            </w:r>
          </w:p>
        </w:tc>
      </w:tr>
      <w:tr w:rsidR="00D749AC" w:rsidRPr="00391B44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Уағыз және оның шіркеудегі маңызы.</w:t>
            </w: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Омилия, или изъяснительная бесед</w:t>
            </w:r>
            <w:r w:rsidRPr="000324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</w:t>
            </w: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Катихизическое поучение.</w:t>
            </w:r>
            <w:r w:rsidRPr="00032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Өзекті тақырыпта уағыз айту (публицистикалық).</w:t>
            </w:r>
          </w:p>
        </w:tc>
      </w:tr>
      <w:tr w:rsidR="00D749AC" w:rsidRPr="000324C0" w:rsidTr="000324C0">
        <w:tc>
          <w:tcPr>
            <w:tcW w:w="1844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D749AC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Исламда көпшілік алдында сөз сөйлеу (хутба).</w:t>
            </w:r>
          </w:p>
        </w:tc>
      </w:tr>
      <w:tr w:rsidR="00391B44" w:rsidRPr="00391B44" w:rsidTr="000324C0">
        <w:tc>
          <w:tcPr>
            <w:tcW w:w="1844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391B44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Араб риторикасының қайнар көзі. Араб риторикасының ерекшеліктері (ал-балага). Риторика бойынша трактаттар</w:t>
            </w:r>
          </w:p>
        </w:tc>
      </w:tr>
      <w:tr w:rsidR="00391B44" w:rsidRPr="00391B44" w:rsidTr="000324C0">
        <w:tc>
          <w:tcPr>
            <w:tcW w:w="1844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391B44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Жұма уағызының ерекшеліктері. Жұма уағызы жұмалық қызметтің бөлігі ретінде. Жұмалық қызметтің атқарылу ерекшеліктері. Жұма уағызының құрылымы. Мұсылман мерекелерінде уағыз айту үлгілері. Отбасы жағдайындағы уағыздар. Уағызшының жұмалық қызметтегі рөлі.</w:t>
            </w:r>
          </w:p>
        </w:tc>
      </w:tr>
      <w:tr w:rsidR="00391B44" w:rsidRPr="000324C0" w:rsidTr="000324C0">
        <w:tc>
          <w:tcPr>
            <w:tcW w:w="1844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391B44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Қазіргі за</w:t>
            </w:r>
            <w:bookmarkStart w:id="0" w:name="_GoBack"/>
            <w:bookmarkEnd w:id="0"/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манғы мұсылман ердерінде уағыз айту ерекшеліктері</w:t>
            </w:r>
          </w:p>
        </w:tc>
      </w:tr>
      <w:tr w:rsidR="00391B44" w:rsidRPr="000324C0" w:rsidTr="000324C0">
        <w:tc>
          <w:tcPr>
            <w:tcW w:w="1844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391B44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Қазіргі заманғы уағыздарда жаңа технологияларды қолдану. Сөз сөйлеу кезіндегі ымдар мен қимылдардың рөлі</w:t>
            </w:r>
          </w:p>
        </w:tc>
      </w:tr>
      <w:tr w:rsidR="00391B44" w:rsidRPr="000324C0" w:rsidTr="000324C0">
        <w:tc>
          <w:tcPr>
            <w:tcW w:w="1844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391B44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sz w:val="28"/>
                <w:szCs w:val="28"/>
                <w:lang w:val="kk-KZ"/>
              </w:rPr>
              <w:t>Көпшілік алдында сөз сөйлеудің тақырыптары (хутба).</w:t>
            </w:r>
          </w:p>
        </w:tc>
      </w:tr>
      <w:tr w:rsidR="00391B44" w:rsidRPr="000324C0" w:rsidTr="000324C0">
        <w:tc>
          <w:tcPr>
            <w:tcW w:w="1844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7371" w:type="dxa"/>
          </w:tcPr>
          <w:p w:rsidR="00391B44" w:rsidRPr="000324C0" w:rsidRDefault="00391B44" w:rsidP="003B1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24C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Сөз сөйлеу (қауымды сендіру әдістерін қолдану)</w:t>
            </w:r>
          </w:p>
        </w:tc>
      </w:tr>
    </w:tbl>
    <w:p w:rsidR="00D749AC" w:rsidRDefault="00D749AC" w:rsidP="00D749A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E44E56" w:rsidRPr="00391B44" w:rsidRDefault="00E44E56" w:rsidP="00344025">
      <w:pPr>
        <w:tabs>
          <w:tab w:val="left" w:pos="284"/>
        </w:tabs>
        <w:rPr>
          <w:rFonts w:ascii="Times New Roman" w:hAnsi="Times New Roman" w:cs="Times New Roman"/>
          <w:sz w:val="28"/>
          <w:lang w:val="kk-KZ"/>
        </w:rPr>
      </w:pPr>
    </w:p>
    <w:sectPr w:rsidR="00E44E56" w:rsidRPr="00391B44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5"/>
    <w:rsid w:val="000324C0"/>
    <w:rsid w:val="00176FDA"/>
    <w:rsid w:val="001E76E6"/>
    <w:rsid w:val="00287DCB"/>
    <w:rsid w:val="0029578B"/>
    <w:rsid w:val="00344025"/>
    <w:rsid w:val="00360DDD"/>
    <w:rsid w:val="00391B44"/>
    <w:rsid w:val="00500493"/>
    <w:rsid w:val="006E3AA5"/>
    <w:rsid w:val="007B779C"/>
    <w:rsid w:val="00961DA7"/>
    <w:rsid w:val="00A82213"/>
    <w:rsid w:val="00B3092D"/>
    <w:rsid w:val="00B57E5E"/>
    <w:rsid w:val="00CF7702"/>
    <w:rsid w:val="00D749AC"/>
    <w:rsid w:val="00E44E56"/>
    <w:rsid w:val="00F32938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8C1F"/>
  <w15:docId w15:val="{24AB7D57-EAAF-4916-A7C6-BA21720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9A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4</cp:revision>
  <dcterms:created xsi:type="dcterms:W3CDTF">2018-12-08T12:29:00Z</dcterms:created>
  <dcterms:modified xsi:type="dcterms:W3CDTF">2018-12-10T17:06:00Z</dcterms:modified>
</cp:coreProperties>
</file>